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2C" w:rsidRDefault="00D92B94" w:rsidP="00787660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1</w:t>
      </w:r>
      <w:r w:rsidR="006261F1">
        <w:rPr>
          <w:rFonts w:ascii="Arial" w:hAnsi="Arial" w:cs="Arial"/>
          <w:sz w:val="24"/>
          <w:szCs w:val="24"/>
          <w:lang w:eastAsia="ru-RU"/>
        </w:rPr>
        <w:t>0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92B94" w:rsidRPr="00D92B94" w:rsidRDefault="00D92B94" w:rsidP="00787660">
      <w:pPr>
        <w:autoSpaceDE w:val="0"/>
        <w:autoSpaceDN w:val="0"/>
        <w:adjustRightInd w:val="0"/>
        <w:spacing w:after="0" w:line="240" w:lineRule="auto"/>
        <w:ind w:left="4820" w:firstLine="6"/>
        <w:jc w:val="right"/>
        <w:rPr>
          <w:rFonts w:ascii="Arial" w:hAnsi="Arial" w:cs="Arial"/>
          <w:sz w:val="24"/>
          <w:szCs w:val="24"/>
          <w:lang w:eastAsia="ru-RU"/>
        </w:rPr>
      </w:pPr>
      <w:r w:rsidRPr="00D92B94">
        <w:rPr>
          <w:rFonts w:ascii="Arial" w:hAnsi="Arial" w:cs="Arial"/>
          <w:sz w:val="24"/>
          <w:szCs w:val="24"/>
          <w:lang w:eastAsia="ru-RU"/>
        </w:rPr>
        <w:t xml:space="preserve">к </w:t>
      </w:r>
      <w:r w:rsidR="00EF118B">
        <w:rPr>
          <w:rFonts w:ascii="Arial" w:hAnsi="Arial" w:cs="Arial"/>
          <w:sz w:val="24"/>
          <w:szCs w:val="24"/>
          <w:lang w:eastAsia="ru-RU"/>
        </w:rPr>
        <w:t>решению</w:t>
      </w:r>
      <w:r w:rsidRPr="00D92B94">
        <w:rPr>
          <w:rFonts w:ascii="Arial" w:hAnsi="Arial" w:cs="Arial"/>
          <w:sz w:val="24"/>
          <w:szCs w:val="24"/>
          <w:lang w:eastAsia="ru-RU"/>
        </w:rPr>
        <w:t xml:space="preserve"> Совета депутатов</w:t>
      </w:r>
    </w:p>
    <w:p w:rsidR="00D92B94" w:rsidRDefault="00D92B94" w:rsidP="00787660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Arial" w:hAnsi="Arial" w:cs="Arial"/>
          <w:sz w:val="24"/>
          <w:szCs w:val="24"/>
          <w:lang w:eastAsia="ru-RU"/>
        </w:rPr>
      </w:pPr>
      <w:r w:rsidRPr="00D92B94">
        <w:rPr>
          <w:rFonts w:ascii="Arial" w:hAnsi="Arial" w:cs="Arial"/>
          <w:sz w:val="24"/>
          <w:szCs w:val="24"/>
          <w:lang w:eastAsia="ru-RU"/>
        </w:rPr>
        <w:t>поселения Новофедоровское</w:t>
      </w:r>
    </w:p>
    <w:p w:rsidR="00787660" w:rsidRPr="00D92B94" w:rsidRDefault="00787660" w:rsidP="00787660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 городе Москве</w:t>
      </w:r>
    </w:p>
    <w:p w:rsidR="00D92B94" w:rsidRPr="00D92B94" w:rsidRDefault="00D92B94" w:rsidP="00787660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Arial" w:hAnsi="Arial" w:cs="Arial"/>
          <w:sz w:val="24"/>
          <w:szCs w:val="24"/>
          <w:lang w:eastAsia="ru-RU"/>
        </w:rPr>
      </w:pPr>
      <w:r w:rsidRPr="00D92B94"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246652">
        <w:rPr>
          <w:rFonts w:ascii="Arial" w:hAnsi="Arial" w:cs="Arial"/>
          <w:sz w:val="24"/>
          <w:szCs w:val="24"/>
          <w:lang w:eastAsia="ru-RU"/>
        </w:rPr>
        <w:t>21.11.2023</w:t>
      </w:r>
      <w:r w:rsidR="00EF118B">
        <w:rPr>
          <w:rFonts w:ascii="Arial" w:hAnsi="Arial" w:cs="Arial"/>
          <w:sz w:val="24"/>
          <w:szCs w:val="24"/>
          <w:lang w:eastAsia="ru-RU"/>
        </w:rPr>
        <w:t xml:space="preserve"> года</w:t>
      </w:r>
      <w:r w:rsidRPr="00D92B94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246652">
        <w:rPr>
          <w:rFonts w:ascii="Arial" w:hAnsi="Arial" w:cs="Arial"/>
          <w:sz w:val="24"/>
          <w:szCs w:val="24"/>
          <w:lang w:eastAsia="ru-RU"/>
        </w:rPr>
        <w:t>30/4</w:t>
      </w:r>
      <w:r w:rsidRPr="00D92B94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Arial" w:hAnsi="Arial" w:cs="Arial"/>
          <w:sz w:val="24"/>
          <w:szCs w:val="24"/>
          <w:lang w:eastAsia="ru-RU"/>
        </w:rPr>
      </w:pP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Программа муниципальных внутренних заимствований 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  <w:r w:rsidRPr="00D92B94">
        <w:rPr>
          <w:rFonts w:ascii="Arial" w:hAnsi="Arial" w:cs="Arial"/>
          <w:b/>
          <w:sz w:val="24"/>
          <w:szCs w:val="24"/>
        </w:rPr>
        <w:t xml:space="preserve">поселения </w:t>
      </w:r>
      <w:r>
        <w:rPr>
          <w:rFonts w:ascii="Arial" w:hAnsi="Arial" w:cs="Arial"/>
          <w:b/>
          <w:sz w:val="24"/>
          <w:szCs w:val="24"/>
        </w:rPr>
        <w:t>Новофедоровское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  <w:r w:rsidRPr="00D92B94">
        <w:rPr>
          <w:rFonts w:ascii="Arial" w:eastAsiaTheme="minorHAnsi" w:hAnsi="Arial" w:cs="Arial"/>
          <w:b/>
          <w:iCs/>
          <w:sz w:val="24"/>
          <w:szCs w:val="24"/>
        </w:rPr>
        <w:t>на 20</w:t>
      </w:r>
      <w:r w:rsidR="006A13A4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4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 год и плановый период 20</w:t>
      </w:r>
      <w:r w:rsidR="00B809E3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5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 и 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6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 годов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iCs/>
          <w:sz w:val="24"/>
          <w:szCs w:val="24"/>
        </w:rPr>
      </w:pP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D92B94">
        <w:rPr>
          <w:rFonts w:ascii="Arial" w:eastAsiaTheme="minorHAnsi" w:hAnsi="Arial" w:cs="Arial"/>
          <w:b/>
          <w:iCs/>
          <w:sz w:val="24"/>
          <w:szCs w:val="24"/>
        </w:rPr>
        <w:t>1. Привлечение заимствований в 20</w:t>
      </w:r>
      <w:r w:rsidR="006A13A4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4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6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6"/>
        <w:gridCol w:w="1985"/>
        <w:gridCol w:w="1843"/>
        <w:gridCol w:w="2835"/>
      </w:tblGrid>
      <w:tr w:rsidR="00D92B94" w:rsidRPr="00D92B94" w:rsidTr="00D61B50">
        <w:trPr>
          <w:trHeight w:val="322"/>
        </w:trPr>
        <w:tc>
          <w:tcPr>
            <w:tcW w:w="709" w:type="dxa"/>
            <w:vMerge w:val="restart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D92B94" w:rsidRPr="00D92B94" w:rsidRDefault="00D92B94" w:rsidP="00D0556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6663" w:type="dxa"/>
            <w:gridSpan w:val="3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Объем привлечения средств </w:t>
            </w:r>
          </w:p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рублей)</w:t>
            </w:r>
          </w:p>
        </w:tc>
      </w:tr>
      <w:tr w:rsidR="00D92B94" w:rsidRPr="00D92B94" w:rsidTr="00D61B50">
        <w:trPr>
          <w:trHeight w:val="322"/>
        </w:trPr>
        <w:tc>
          <w:tcPr>
            <w:tcW w:w="709" w:type="dxa"/>
            <w:vMerge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6A13A4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B809E3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</w:tr>
      <w:tr w:rsidR="00D92B94" w:rsidRPr="00D92B94" w:rsidTr="00D61B50">
        <w:tc>
          <w:tcPr>
            <w:tcW w:w="709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976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D92B94" w:rsidRPr="00D92B94" w:rsidRDefault="00D92B94" w:rsidP="00D92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D92B94" w:rsidRPr="00D92B94" w:rsidRDefault="00D92B94" w:rsidP="00D92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D92B94" w:rsidRPr="00D92B94" w:rsidRDefault="00D92B94" w:rsidP="00D92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92B94" w:rsidRPr="00D92B94" w:rsidTr="00D61B50">
        <w:tc>
          <w:tcPr>
            <w:tcW w:w="709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976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iCs/>
          <w:sz w:val="24"/>
          <w:szCs w:val="24"/>
        </w:rPr>
      </w:pP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iCs/>
          <w:sz w:val="24"/>
          <w:szCs w:val="24"/>
        </w:rPr>
      </w:pPr>
      <w:r w:rsidRPr="00D92B94">
        <w:rPr>
          <w:rFonts w:ascii="Arial" w:eastAsiaTheme="minorHAnsi" w:hAnsi="Arial" w:cs="Arial"/>
          <w:b/>
          <w:iCs/>
          <w:sz w:val="24"/>
          <w:szCs w:val="24"/>
        </w:rPr>
        <w:t>2. Погашение заимствований в 20</w:t>
      </w:r>
      <w:r w:rsidR="006A13A4"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4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>-20</w:t>
      </w:r>
      <w:r>
        <w:rPr>
          <w:rFonts w:ascii="Arial" w:eastAsiaTheme="minorHAnsi" w:hAnsi="Arial" w:cs="Arial"/>
          <w:b/>
          <w:iCs/>
          <w:sz w:val="24"/>
          <w:szCs w:val="24"/>
        </w:rPr>
        <w:t>2</w:t>
      </w:r>
      <w:r w:rsidR="005B3355">
        <w:rPr>
          <w:rFonts w:ascii="Arial" w:eastAsiaTheme="minorHAnsi" w:hAnsi="Arial" w:cs="Arial"/>
          <w:b/>
          <w:iCs/>
          <w:sz w:val="24"/>
          <w:szCs w:val="24"/>
        </w:rPr>
        <w:t>6</w:t>
      </w:r>
      <w:r w:rsidRPr="00D92B94">
        <w:rPr>
          <w:rFonts w:ascii="Arial" w:eastAsiaTheme="minorHAnsi" w:hAnsi="Arial" w:cs="Arial"/>
          <w:b/>
          <w:iCs/>
          <w:sz w:val="24"/>
          <w:szCs w:val="24"/>
        </w:rPr>
        <w:t xml:space="preserve"> годах</w:t>
      </w:r>
    </w:p>
    <w:p w:rsidR="00D92B94" w:rsidRPr="00D92B94" w:rsidRDefault="00D92B94" w:rsidP="00D92B9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iCs/>
          <w:sz w:val="24"/>
          <w:szCs w:val="24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6"/>
        <w:gridCol w:w="1985"/>
        <w:gridCol w:w="1843"/>
        <w:gridCol w:w="2835"/>
      </w:tblGrid>
      <w:tr w:rsidR="00D92B94" w:rsidRPr="00D92B94" w:rsidTr="00D61B50">
        <w:tc>
          <w:tcPr>
            <w:tcW w:w="709" w:type="dxa"/>
            <w:vMerge w:val="restart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Виды заимствований</w:t>
            </w:r>
          </w:p>
        </w:tc>
        <w:tc>
          <w:tcPr>
            <w:tcW w:w="6663" w:type="dxa"/>
            <w:gridSpan w:val="3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Объем погашения средств</w:t>
            </w:r>
          </w:p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(тыс. руб.)</w:t>
            </w:r>
          </w:p>
        </w:tc>
      </w:tr>
      <w:tr w:rsidR="00D92B94" w:rsidRPr="00D92B94" w:rsidTr="00D61B50">
        <w:tc>
          <w:tcPr>
            <w:tcW w:w="709" w:type="dxa"/>
            <w:vMerge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6A13A4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4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 w:rsidR="00B809E3"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5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vAlign w:val="center"/>
          </w:tcPr>
          <w:p w:rsidR="00D92B94" w:rsidRPr="00D92B94" w:rsidRDefault="00D92B94" w:rsidP="005B33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20</w:t>
            </w:r>
            <w:r>
              <w:rPr>
                <w:rFonts w:ascii="Arial" w:eastAsiaTheme="minorHAnsi" w:hAnsi="Arial" w:cs="Arial"/>
                <w:iCs/>
                <w:sz w:val="24"/>
                <w:szCs w:val="24"/>
              </w:rPr>
              <w:t>2</w:t>
            </w:r>
            <w:r w:rsidR="005B3355">
              <w:rPr>
                <w:rFonts w:ascii="Arial" w:eastAsiaTheme="minorHAnsi" w:hAnsi="Arial" w:cs="Arial"/>
                <w:iCs/>
                <w:sz w:val="24"/>
                <w:szCs w:val="24"/>
              </w:rPr>
              <w:t>6</w:t>
            </w: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 xml:space="preserve"> год</w:t>
            </w:r>
          </w:p>
        </w:tc>
      </w:tr>
      <w:tr w:rsidR="00D92B94" w:rsidRPr="00D92B94" w:rsidTr="00D61B50">
        <w:tc>
          <w:tcPr>
            <w:tcW w:w="709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976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  <w:tr w:rsidR="00D92B94" w:rsidRPr="00D92B94" w:rsidTr="00D61B50">
        <w:tc>
          <w:tcPr>
            <w:tcW w:w="709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</w:p>
        </w:tc>
        <w:tc>
          <w:tcPr>
            <w:tcW w:w="2976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D92B94" w:rsidRPr="00D92B94" w:rsidRDefault="00D92B94" w:rsidP="00D92B9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iCs/>
                <w:sz w:val="24"/>
                <w:szCs w:val="24"/>
              </w:rPr>
            </w:pPr>
            <w:r w:rsidRPr="00D92B94">
              <w:rPr>
                <w:rFonts w:ascii="Arial" w:eastAsiaTheme="minorHAnsi" w:hAnsi="Arial" w:cs="Arial"/>
                <w:iCs/>
                <w:sz w:val="24"/>
                <w:szCs w:val="24"/>
              </w:rPr>
              <w:t>-</w:t>
            </w:r>
          </w:p>
        </w:tc>
      </w:tr>
    </w:tbl>
    <w:p w:rsidR="00D92B94" w:rsidRPr="00D168A4" w:rsidRDefault="00D92B94" w:rsidP="00C86C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92B94" w:rsidRPr="00D168A4" w:rsidSect="00260F8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7D" w:rsidRDefault="0017567D" w:rsidP="00D92B94">
      <w:pPr>
        <w:spacing w:after="0" w:line="240" w:lineRule="auto"/>
      </w:pPr>
      <w:r>
        <w:separator/>
      </w:r>
    </w:p>
  </w:endnote>
  <w:endnote w:type="continuationSeparator" w:id="0">
    <w:p w:rsidR="0017567D" w:rsidRDefault="0017567D" w:rsidP="00D92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7D" w:rsidRDefault="0017567D" w:rsidP="00D92B94">
      <w:pPr>
        <w:spacing w:after="0" w:line="240" w:lineRule="auto"/>
      </w:pPr>
      <w:r>
        <w:separator/>
      </w:r>
    </w:p>
  </w:footnote>
  <w:footnote w:type="continuationSeparator" w:id="0">
    <w:p w:rsidR="0017567D" w:rsidRDefault="0017567D" w:rsidP="00D92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3A"/>
    <w:rsid w:val="000732B4"/>
    <w:rsid w:val="0017567D"/>
    <w:rsid w:val="001B586A"/>
    <w:rsid w:val="002232A2"/>
    <w:rsid w:val="002320F5"/>
    <w:rsid w:val="00246652"/>
    <w:rsid w:val="00260F88"/>
    <w:rsid w:val="00363704"/>
    <w:rsid w:val="004D37F2"/>
    <w:rsid w:val="005B3355"/>
    <w:rsid w:val="005C01A9"/>
    <w:rsid w:val="0061662C"/>
    <w:rsid w:val="006261F1"/>
    <w:rsid w:val="0067685B"/>
    <w:rsid w:val="006A13A4"/>
    <w:rsid w:val="00787660"/>
    <w:rsid w:val="007B4D51"/>
    <w:rsid w:val="007D510B"/>
    <w:rsid w:val="007E3A03"/>
    <w:rsid w:val="0096452E"/>
    <w:rsid w:val="0098625E"/>
    <w:rsid w:val="00A34139"/>
    <w:rsid w:val="00AA123A"/>
    <w:rsid w:val="00AA3A6A"/>
    <w:rsid w:val="00AE64F9"/>
    <w:rsid w:val="00B3016F"/>
    <w:rsid w:val="00B67440"/>
    <w:rsid w:val="00B809E3"/>
    <w:rsid w:val="00C632D6"/>
    <w:rsid w:val="00C6531C"/>
    <w:rsid w:val="00C86CCA"/>
    <w:rsid w:val="00CA2232"/>
    <w:rsid w:val="00D02EB1"/>
    <w:rsid w:val="00D05561"/>
    <w:rsid w:val="00D168A4"/>
    <w:rsid w:val="00D2683D"/>
    <w:rsid w:val="00D61B50"/>
    <w:rsid w:val="00D92B94"/>
    <w:rsid w:val="00E02CF7"/>
    <w:rsid w:val="00E21C6C"/>
    <w:rsid w:val="00E76839"/>
    <w:rsid w:val="00EF118B"/>
    <w:rsid w:val="00FE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semiHidden/>
    <w:rsid w:val="00D92B9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0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D51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semiHidden/>
    <w:rsid w:val="00D92B9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Windows User</cp:lastModifiedBy>
  <cp:revision>2</cp:revision>
  <cp:lastPrinted>2017-10-26T11:04:00Z</cp:lastPrinted>
  <dcterms:created xsi:type="dcterms:W3CDTF">2023-11-22T06:27:00Z</dcterms:created>
  <dcterms:modified xsi:type="dcterms:W3CDTF">2023-11-22T06:27:00Z</dcterms:modified>
</cp:coreProperties>
</file>